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D4F" w:rsidRDefault="00FE381E">
      <w:pPr>
        <w:jc w:val="center"/>
        <w:rPr>
          <w:rFonts w:ascii="宋体" w:hAnsi="宋体"/>
          <w:sz w:val="32"/>
          <w:szCs w:val="32"/>
        </w:rPr>
      </w:pPr>
      <w:r>
        <w:rPr>
          <w:noProof/>
        </w:rPr>
        <w:drawing>
          <wp:inline distT="0" distB="0" distL="0" distR="0">
            <wp:extent cx="1809750" cy="1809750"/>
            <wp:effectExtent l="0" t="0" r="0" b="0"/>
            <wp:docPr id="1" name="图片 1" descr="C:\Users\cctf\AppData\Local\Temp\ksohtml\wps7EF6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cctf\AppData\Local\Temp\ksohtml\wps7EF6.tmp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4D4F" w:rsidRDefault="006E4D4F">
      <w:pPr>
        <w:jc w:val="center"/>
        <w:rPr>
          <w:rFonts w:ascii="宋体" w:hAnsi="宋体"/>
          <w:sz w:val="32"/>
          <w:szCs w:val="32"/>
        </w:rPr>
      </w:pPr>
    </w:p>
    <w:p w:rsidR="006E4D4F" w:rsidRDefault="006E4D4F">
      <w:pPr>
        <w:jc w:val="center"/>
        <w:rPr>
          <w:rFonts w:ascii="宋体" w:hAnsi="宋体"/>
          <w:sz w:val="32"/>
          <w:szCs w:val="32"/>
        </w:rPr>
      </w:pPr>
    </w:p>
    <w:p w:rsidR="006E4D4F" w:rsidRDefault="00FE381E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中国儿童少年基金会</w:t>
      </w:r>
    </w:p>
    <w:p w:rsidR="006E4D4F" w:rsidRPr="00B552AE" w:rsidRDefault="006E4D4F">
      <w:pPr>
        <w:jc w:val="center"/>
        <w:rPr>
          <w:rFonts w:ascii="宋体" w:hAnsi="宋体"/>
          <w:b/>
          <w:bCs/>
          <w:sz w:val="44"/>
          <w:szCs w:val="44"/>
        </w:rPr>
      </w:pPr>
    </w:p>
    <w:p w:rsidR="006E4D4F" w:rsidRDefault="00C90CB4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201</w:t>
      </w:r>
      <w:r w:rsidR="00565032">
        <w:rPr>
          <w:rFonts w:ascii="宋体" w:hAnsi="宋体" w:hint="eastAsia"/>
          <w:b/>
          <w:bCs/>
          <w:sz w:val="44"/>
          <w:szCs w:val="44"/>
        </w:rPr>
        <w:t>8</w:t>
      </w:r>
      <w:r w:rsidR="00FE381E">
        <w:rPr>
          <w:rFonts w:ascii="宋体" w:hAnsi="宋体" w:hint="eastAsia"/>
          <w:b/>
          <w:bCs/>
          <w:sz w:val="44"/>
          <w:szCs w:val="44"/>
        </w:rPr>
        <w:t>年第</w:t>
      </w:r>
      <w:r w:rsidR="00565032">
        <w:rPr>
          <w:rFonts w:ascii="宋体" w:hAnsi="宋体" w:hint="eastAsia"/>
          <w:b/>
          <w:bCs/>
          <w:sz w:val="44"/>
          <w:szCs w:val="44"/>
        </w:rPr>
        <w:t>一</w:t>
      </w:r>
      <w:r w:rsidR="00FE381E">
        <w:rPr>
          <w:rFonts w:ascii="宋体" w:hAnsi="宋体" w:hint="eastAsia"/>
          <w:b/>
          <w:bCs/>
          <w:sz w:val="44"/>
          <w:szCs w:val="44"/>
        </w:rPr>
        <w:t>季度财务报告</w:t>
      </w:r>
    </w:p>
    <w:p w:rsidR="006E4D4F" w:rsidRPr="00403153" w:rsidRDefault="006E4D4F">
      <w:pPr>
        <w:ind w:leftChars="67" w:left="141"/>
        <w:rPr>
          <w:rFonts w:ascii="仿宋" w:eastAsia="仿宋" w:hAnsi="仿宋"/>
          <w:sz w:val="32"/>
          <w:szCs w:val="32"/>
        </w:rPr>
      </w:pPr>
    </w:p>
    <w:p w:rsidR="006E4D4F" w:rsidRDefault="006E4D4F">
      <w:pPr>
        <w:ind w:leftChars="67" w:left="141"/>
        <w:rPr>
          <w:rFonts w:ascii="仿宋" w:eastAsia="仿宋" w:hAnsi="仿宋"/>
          <w:sz w:val="32"/>
          <w:szCs w:val="32"/>
        </w:rPr>
      </w:pPr>
    </w:p>
    <w:p w:rsidR="006E4D4F" w:rsidRDefault="006E4D4F">
      <w:pPr>
        <w:ind w:leftChars="67" w:left="141"/>
        <w:rPr>
          <w:rFonts w:ascii="仿宋" w:eastAsia="仿宋" w:hAnsi="仿宋"/>
          <w:sz w:val="32"/>
          <w:szCs w:val="32"/>
        </w:rPr>
      </w:pPr>
    </w:p>
    <w:p w:rsidR="006E4D4F" w:rsidRPr="00C90CB4" w:rsidRDefault="006E4D4F">
      <w:pPr>
        <w:ind w:leftChars="67" w:left="141"/>
        <w:rPr>
          <w:rFonts w:ascii="仿宋" w:eastAsia="仿宋" w:hAnsi="仿宋"/>
          <w:sz w:val="32"/>
          <w:szCs w:val="32"/>
        </w:rPr>
      </w:pPr>
    </w:p>
    <w:p w:rsidR="006E4D4F" w:rsidRDefault="006E4D4F">
      <w:pPr>
        <w:ind w:leftChars="67" w:left="141"/>
        <w:rPr>
          <w:rFonts w:ascii="仿宋" w:eastAsia="仿宋" w:hAnsi="仿宋"/>
          <w:sz w:val="32"/>
          <w:szCs w:val="32"/>
        </w:rPr>
      </w:pPr>
    </w:p>
    <w:p w:rsidR="006E4D4F" w:rsidRDefault="00C90CB4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</w:t>
      </w:r>
      <w:r w:rsidR="00FA1719">
        <w:rPr>
          <w:rFonts w:ascii="仿宋" w:eastAsia="仿宋" w:hAnsi="仿宋" w:hint="eastAsia"/>
          <w:sz w:val="32"/>
          <w:szCs w:val="32"/>
        </w:rPr>
        <w:t>8</w:t>
      </w:r>
      <w:r w:rsidR="00FE381E">
        <w:rPr>
          <w:rFonts w:ascii="仿宋" w:eastAsia="仿宋" w:hAnsi="仿宋" w:hint="eastAsia"/>
          <w:sz w:val="32"/>
          <w:szCs w:val="32"/>
        </w:rPr>
        <w:t>年</w:t>
      </w:r>
      <w:r w:rsidR="006B4AA8">
        <w:rPr>
          <w:rFonts w:ascii="仿宋" w:eastAsia="仿宋" w:hAnsi="仿宋" w:hint="eastAsia"/>
          <w:sz w:val="32"/>
          <w:szCs w:val="32"/>
        </w:rPr>
        <w:t xml:space="preserve"> </w:t>
      </w:r>
      <w:r w:rsidR="00565032">
        <w:rPr>
          <w:rFonts w:ascii="仿宋" w:eastAsia="仿宋" w:hAnsi="仿宋" w:hint="eastAsia"/>
          <w:sz w:val="32"/>
          <w:szCs w:val="32"/>
        </w:rPr>
        <w:t>4</w:t>
      </w:r>
      <w:r w:rsidR="00FE381E">
        <w:rPr>
          <w:rFonts w:ascii="仿宋" w:eastAsia="仿宋" w:hAnsi="仿宋" w:hint="eastAsia"/>
          <w:sz w:val="32"/>
          <w:szCs w:val="32"/>
        </w:rPr>
        <w:t>月</w:t>
      </w:r>
      <w:r w:rsidR="00FA1719">
        <w:rPr>
          <w:rFonts w:ascii="仿宋" w:eastAsia="仿宋" w:hAnsi="仿宋" w:hint="eastAsia"/>
          <w:sz w:val="32"/>
          <w:szCs w:val="32"/>
        </w:rPr>
        <w:t>15</w:t>
      </w:r>
      <w:r w:rsidR="00FE381E">
        <w:rPr>
          <w:rFonts w:ascii="仿宋" w:eastAsia="仿宋" w:hAnsi="仿宋" w:hint="eastAsia"/>
          <w:sz w:val="32"/>
          <w:szCs w:val="32"/>
        </w:rPr>
        <w:t xml:space="preserve"> 日</w:t>
      </w:r>
    </w:p>
    <w:p w:rsidR="006E4D4F" w:rsidRPr="00274798" w:rsidRDefault="006E4D4F">
      <w:pPr>
        <w:jc w:val="center"/>
        <w:rPr>
          <w:rFonts w:ascii="仿宋" w:eastAsia="仿宋" w:hAnsi="仿宋"/>
          <w:sz w:val="32"/>
          <w:szCs w:val="32"/>
        </w:rPr>
      </w:pPr>
    </w:p>
    <w:p w:rsidR="006E4D4F" w:rsidRDefault="006E4D4F">
      <w:pPr>
        <w:jc w:val="center"/>
        <w:rPr>
          <w:rFonts w:ascii="仿宋" w:eastAsia="仿宋" w:hAnsi="仿宋"/>
          <w:sz w:val="32"/>
          <w:szCs w:val="32"/>
        </w:rPr>
      </w:pPr>
    </w:p>
    <w:p w:rsidR="006E4D4F" w:rsidRPr="006B4AA8" w:rsidRDefault="006E4D4F">
      <w:pPr>
        <w:jc w:val="center"/>
        <w:rPr>
          <w:rFonts w:ascii="仿宋" w:eastAsia="仿宋" w:hAnsi="仿宋"/>
          <w:sz w:val="32"/>
          <w:szCs w:val="32"/>
        </w:rPr>
      </w:pPr>
    </w:p>
    <w:p w:rsidR="006E4D4F" w:rsidRDefault="006E4D4F">
      <w:pPr>
        <w:jc w:val="center"/>
        <w:rPr>
          <w:rFonts w:ascii="仿宋" w:eastAsia="仿宋" w:hAnsi="仿宋"/>
          <w:sz w:val="32"/>
          <w:szCs w:val="32"/>
        </w:rPr>
      </w:pPr>
    </w:p>
    <w:p w:rsidR="00314B21" w:rsidRPr="00E03AD4" w:rsidRDefault="00314B21">
      <w:pPr>
        <w:jc w:val="center"/>
        <w:rPr>
          <w:rFonts w:ascii="仿宋" w:eastAsia="仿宋" w:hAnsi="仿宋"/>
          <w:sz w:val="32"/>
          <w:szCs w:val="32"/>
        </w:rPr>
      </w:pPr>
    </w:p>
    <w:p w:rsidR="006E4D4F" w:rsidRPr="004F58FC" w:rsidRDefault="006E4D4F">
      <w:pPr>
        <w:jc w:val="center"/>
        <w:rPr>
          <w:rFonts w:ascii="仿宋" w:eastAsia="仿宋" w:hAnsi="仿宋"/>
          <w:sz w:val="32"/>
          <w:szCs w:val="32"/>
        </w:rPr>
      </w:pPr>
    </w:p>
    <w:p w:rsidR="00054C01" w:rsidRDefault="004F58FC" w:rsidP="00E03AD4">
      <w:pPr>
        <w:ind w:rightChars="-94" w:right="-197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   </w:t>
      </w:r>
    </w:p>
    <w:p w:rsidR="00E03AD4" w:rsidRDefault="00054C01" w:rsidP="00E03AD4">
      <w:pPr>
        <w:ind w:rightChars="-94" w:right="-197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E03AD4">
        <w:rPr>
          <w:rFonts w:ascii="仿宋" w:eastAsia="仿宋" w:hAnsi="仿宋" w:hint="eastAsia"/>
          <w:sz w:val="32"/>
          <w:szCs w:val="32"/>
        </w:rPr>
        <w:t>本报告数据来源于我会201</w:t>
      </w:r>
      <w:r w:rsidR="00565032">
        <w:rPr>
          <w:rFonts w:ascii="仿宋" w:eastAsia="仿宋" w:hAnsi="仿宋" w:hint="eastAsia"/>
          <w:sz w:val="32"/>
          <w:szCs w:val="32"/>
        </w:rPr>
        <w:t>8</w:t>
      </w:r>
      <w:r w:rsidR="006B4AA8">
        <w:rPr>
          <w:rFonts w:ascii="仿宋" w:eastAsia="仿宋" w:hAnsi="仿宋" w:hint="eastAsia"/>
          <w:sz w:val="32"/>
          <w:szCs w:val="32"/>
        </w:rPr>
        <w:t>年第</w:t>
      </w:r>
      <w:r w:rsidR="00A1788F">
        <w:rPr>
          <w:rFonts w:ascii="仿宋" w:eastAsia="仿宋" w:hAnsi="仿宋" w:hint="eastAsia"/>
          <w:sz w:val="32"/>
          <w:szCs w:val="32"/>
        </w:rPr>
        <w:t>一</w:t>
      </w:r>
      <w:r w:rsidR="00E03AD4">
        <w:rPr>
          <w:rFonts w:ascii="仿宋" w:eastAsia="仿宋" w:hAnsi="仿宋" w:hint="eastAsia"/>
          <w:sz w:val="32"/>
          <w:szCs w:val="32"/>
        </w:rPr>
        <w:t>季度（</w:t>
      </w:r>
      <w:r w:rsidR="00FA1719">
        <w:rPr>
          <w:rFonts w:ascii="仿宋" w:eastAsia="仿宋" w:hAnsi="仿宋" w:hint="eastAsia"/>
          <w:sz w:val="32"/>
          <w:szCs w:val="32"/>
        </w:rPr>
        <w:t>1</w:t>
      </w:r>
      <w:r w:rsidR="00E03AD4">
        <w:rPr>
          <w:rFonts w:ascii="仿宋" w:eastAsia="仿宋" w:hAnsi="仿宋" w:hint="eastAsia"/>
          <w:sz w:val="32"/>
          <w:szCs w:val="32"/>
        </w:rPr>
        <w:t>月至</w:t>
      </w:r>
      <w:r w:rsidR="00565032">
        <w:rPr>
          <w:rFonts w:ascii="仿宋" w:eastAsia="仿宋" w:hAnsi="仿宋" w:hint="eastAsia"/>
          <w:sz w:val="32"/>
          <w:szCs w:val="32"/>
        </w:rPr>
        <w:t>3</w:t>
      </w:r>
      <w:r w:rsidR="00E03AD4">
        <w:rPr>
          <w:rFonts w:ascii="仿宋" w:eastAsia="仿宋" w:hAnsi="仿宋" w:hint="eastAsia"/>
          <w:sz w:val="32"/>
          <w:szCs w:val="32"/>
        </w:rPr>
        <w:t>月）财务报表及相关账簿，暂未经审计，最终以审计报告为准。</w:t>
      </w:r>
    </w:p>
    <w:p w:rsidR="00054C01" w:rsidRPr="00054C01" w:rsidRDefault="00E03AD4" w:rsidP="00054C01">
      <w:pPr>
        <w:ind w:rightChars="-94" w:right="-197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截至201</w:t>
      </w:r>
      <w:r w:rsidR="00565032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年</w:t>
      </w:r>
      <w:r w:rsidR="00565032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月3</w:t>
      </w:r>
      <w:r w:rsidR="00FA1719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日，本季度捐赠收入</w:t>
      </w:r>
      <w:r w:rsidR="003B2E18">
        <w:rPr>
          <w:rFonts w:ascii="仿宋" w:eastAsia="仿宋" w:hAnsi="仿宋" w:hint="eastAsia"/>
          <w:sz w:val="32"/>
          <w:szCs w:val="32"/>
        </w:rPr>
        <w:t>79，355，665.65</w:t>
      </w:r>
      <w:r>
        <w:rPr>
          <w:rFonts w:ascii="仿宋" w:eastAsia="仿宋" w:hAnsi="仿宋" w:hint="eastAsia"/>
          <w:sz w:val="32"/>
          <w:szCs w:val="32"/>
        </w:rPr>
        <w:t>元,本季度捐赠支出</w:t>
      </w:r>
      <w:r w:rsidR="003B2E18">
        <w:rPr>
          <w:rFonts w:ascii="仿宋" w:eastAsia="仿宋" w:hAnsi="仿宋" w:hint="eastAsia"/>
          <w:sz w:val="32"/>
          <w:szCs w:val="32"/>
        </w:rPr>
        <w:t>54</w:t>
      </w:r>
      <w:r w:rsidR="00054C01">
        <w:rPr>
          <w:rFonts w:ascii="仿宋" w:eastAsia="仿宋" w:hAnsi="仿宋" w:hint="eastAsia"/>
          <w:sz w:val="32"/>
          <w:szCs w:val="32"/>
        </w:rPr>
        <w:t>,</w:t>
      </w:r>
      <w:r w:rsidR="003B2E18">
        <w:rPr>
          <w:rFonts w:ascii="仿宋" w:eastAsia="仿宋" w:hAnsi="仿宋" w:hint="eastAsia"/>
          <w:sz w:val="32"/>
          <w:szCs w:val="32"/>
        </w:rPr>
        <w:t>574</w:t>
      </w:r>
      <w:r w:rsidR="00054C01">
        <w:rPr>
          <w:rFonts w:ascii="仿宋" w:eastAsia="仿宋" w:hAnsi="仿宋" w:hint="eastAsia"/>
          <w:sz w:val="32"/>
          <w:szCs w:val="32"/>
        </w:rPr>
        <w:t>,</w:t>
      </w:r>
      <w:r w:rsidR="003B2E18">
        <w:rPr>
          <w:rFonts w:ascii="仿宋" w:eastAsia="仿宋" w:hAnsi="仿宋" w:hint="eastAsia"/>
          <w:sz w:val="32"/>
          <w:szCs w:val="32"/>
        </w:rPr>
        <w:t>531.26</w:t>
      </w:r>
      <w:r>
        <w:rPr>
          <w:rFonts w:ascii="仿宋" w:eastAsia="仿宋" w:hAnsi="仿宋" w:hint="eastAsia"/>
          <w:sz w:val="32"/>
          <w:szCs w:val="32"/>
        </w:rPr>
        <w:t>元。</w:t>
      </w:r>
    </w:p>
    <w:p w:rsidR="006E4D4F" w:rsidRDefault="004E70B3" w:rsidP="004F58FC">
      <w:pPr>
        <w:spacing w:before="240" w:after="2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一、本季度</w:t>
      </w:r>
      <w:r w:rsidR="00FE381E">
        <w:rPr>
          <w:rFonts w:ascii="黑体" w:eastAsia="黑体" w:hAnsi="黑体" w:hint="eastAsia"/>
          <w:sz w:val="32"/>
          <w:szCs w:val="32"/>
        </w:rPr>
        <w:t>收入情况统计</w:t>
      </w:r>
    </w:p>
    <w:tbl>
      <w:tblPr>
        <w:tblStyle w:val="a6"/>
        <w:tblW w:w="8468" w:type="dxa"/>
        <w:tblLayout w:type="fixed"/>
        <w:tblLook w:val="04A0"/>
      </w:tblPr>
      <w:tblGrid>
        <w:gridCol w:w="1101"/>
        <w:gridCol w:w="4536"/>
        <w:gridCol w:w="2831"/>
      </w:tblGrid>
      <w:tr w:rsidR="006E4D4F" w:rsidTr="00C709B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4D4F" w:rsidRDefault="00FE381E" w:rsidP="004F58FC">
            <w:pPr>
              <w:spacing w:before="240" w:after="2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E4D4F" w:rsidRDefault="00FE381E" w:rsidP="00054C01">
            <w:pPr>
              <w:spacing w:before="24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项目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E4D4F" w:rsidRDefault="00FE381E" w:rsidP="00054C01">
            <w:pPr>
              <w:spacing w:before="24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收入</w:t>
            </w:r>
            <w:r w:rsidR="00E86160">
              <w:rPr>
                <w:rFonts w:ascii="仿宋" w:eastAsia="仿宋" w:hAnsi="仿宋" w:hint="eastAsia"/>
                <w:kern w:val="0"/>
                <w:sz w:val="32"/>
                <w:szCs w:val="32"/>
              </w:rPr>
              <w:t>（元）</w:t>
            </w:r>
          </w:p>
        </w:tc>
      </w:tr>
      <w:tr w:rsidR="00971A1B" w:rsidTr="00C709BF">
        <w:trPr>
          <w:trHeight w:val="71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971A1B" w:rsidP="00971A1B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A1788F" w:rsidP="00971A1B">
            <w:pPr>
              <w:spacing w:before="240" w:after="240" w:line="2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春蕾计划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94F1F" w:rsidRDefault="00D94F1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94F1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34，073，896.72</w:t>
            </w:r>
          </w:p>
        </w:tc>
      </w:tr>
      <w:tr w:rsidR="00971A1B" w:rsidTr="00C709BF">
        <w:trPr>
          <w:trHeight w:val="77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971A1B" w:rsidP="00971A1B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A1788F" w:rsidP="00971A1B">
            <w:pPr>
              <w:spacing w:before="240" w:after="240" w:line="2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安康计划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94F1F" w:rsidRDefault="00D94F1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94F1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36，799，354.57</w:t>
            </w:r>
          </w:p>
        </w:tc>
      </w:tr>
      <w:tr w:rsidR="00D94F1F" w:rsidTr="00C709BF">
        <w:trPr>
          <w:trHeight w:val="72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F" w:rsidRDefault="00D94F1F" w:rsidP="00971A1B">
            <w:pPr>
              <w:spacing w:before="240" w:after="240" w:line="20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94F1F" w:rsidRPr="00971A1B" w:rsidRDefault="00A1788F" w:rsidP="00971A1B">
            <w:pPr>
              <w:spacing w:before="240" w:line="20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中国儿童紧急救助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94F1F" w:rsidRDefault="00D94F1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94F1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0.00</w:t>
            </w:r>
          </w:p>
        </w:tc>
      </w:tr>
      <w:tr w:rsidR="00971A1B" w:rsidTr="00C709BF">
        <w:trPr>
          <w:trHeight w:val="72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79326D" w:rsidP="00971A1B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A1788F" w:rsidP="00971A1B">
            <w:pPr>
              <w:spacing w:before="240" w:line="200" w:lineRule="exact"/>
              <w:rPr>
                <w:rFonts w:ascii="仿宋" w:eastAsia="仿宋" w:hAnsi="仿宋"/>
                <w:kern w:val="0"/>
                <w:sz w:val="20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儿童快乐家园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94F1F" w:rsidRDefault="00D94F1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94F1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114，276.14</w:t>
            </w:r>
          </w:p>
        </w:tc>
      </w:tr>
      <w:tr w:rsidR="00C51EB7" w:rsidTr="00C709BF">
        <w:trPr>
          <w:trHeight w:val="65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EB7" w:rsidRDefault="002C4688" w:rsidP="00971A1B">
            <w:pPr>
              <w:spacing w:before="240" w:after="240" w:line="20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51EB7" w:rsidRPr="00971A1B" w:rsidRDefault="00A1788F" w:rsidP="00565032">
            <w:pPr>
              <w:spacing w:before="240" w:after="240" w:line="200" w:lineRule="exact"/>
              <w:ind w:rightChars="-51" w:right="-107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B358BE">
              <w:rPr>
                <w:rFonts w:ascii="仿宋" w:eastAsia="仿宋" w:hAnsi="仿宋" w:hint="eastAsia"/>
                <w:kern w:val="0"/>
                <w:sz w:val="24"/>
                <w:szCs w:val="24"/>
              </w:rPr>
              <w:t>中央彩票公益金-留守儿童安全教育项目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51EB7" w:rsidRDefault="00C51EB7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C51EB7" w:rsidRDefault="0078593E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0.00</w:t>
            </w:r>
          </w:p>
        </w:tc>
      </w:tr>
      <w:tr w:rsidR="00971A1B" w:rsidTr="00C709B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A10E05" w:rsidP="00971A1B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A1788F" w:rsidP="00971A1B">
            <w:pPr>
              <w:spacing w:before="240" w:after="240" w:line="2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物资捐赠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94F1F" w:rsidRDefault="00D94F1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C51EB7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252，904.60</w:t>
            </w:r>
          </w:p>
        </w:tc>
      </w:tr>
      <w:tr w:rsidR="00A1788F" w:rsidTr="00C709B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Default="00A1788F" w:rsidP="00971A1B">
            <w:pPr>
              <w:spacing w:before="240" w:after="240" w:line="20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971A1B">
            <w:pPr>
              <w:spacing w:before="240" w:after="240" w:line="20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其他项目捐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赠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8，115，233.62</w:t>
            </w:r>
          </w:p>
        </w:tc>
      </w:tr>
      <w:tr w:rsidR="00971A1B" w:rsidTr="00C709B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A1788F" w:rsidP="00971A1B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71A1B" w:rsidRPr="00971A1B" w:rsidRDefault="00971A1B" w:rsidP="00971A1B">
            <w:pPr>
              <w:spacing w:before="240" w:after="240" w:line="2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94F1F" w:rsidRDefault="00D94F1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94F1F" w:rsidRPr="00971A1B" w:rsidRDefault="00A46DC5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46DC5">
              <w:rPr>
                <w:rFonts w:ascii="仿宋" w:eastAsia="仿宋" w:hAnsi="仿宋"/>
                <w:sz w:val="24"/>
                <w:szCs w:val="24"/>
              </w:rPr>
              <w:t>79,355,665.65</w:t>
            </w:r>
          </w:p>
        </w:tc>
      </w:tr>
    </w:tbl>
    <w:p w:rsidR="00FA1719" w:rsidRDefault="00FA1719" w:rsidP="004F58FC">
      <w:pPr>
        <w:spacing w:before="240" w:after="240"/>
        <w:rPr>
          <w:rFonts w:ascii="黑体" w:eastAsia="黑体" w:hAnsi="黑体"/>
          <w:sz w:val="32"/>
          <w:szCs w:val="32"/>
        </w:rPr>
      </w:pPr>
    </w:p>
    <w:p w:rsidR="00FA1719" w:rsidRDefault="00FA1719" w:rsidP="004F58FC">
      <w:pPr>
        <w:spacing w:before="240" w:after="240"/>
        <w:rPr>
          <w:rFonts w:ascii="黑体" w:eastAsia="黑体" w:hAnsi="黑体"/>
          <w:sz w:val="32"/>
          <w:szCs w:val="32"/>
        </w:rPr>
      </w:pPr>
    </w:p>
    <w:p w:rsidR="00054C01" w:rsidRDefault="00054C01" w:rsidP="004F58FC">
      <w:pPr>
        <w:spacing w:before="240" w:after="240"/>
        <w:rPr>
          <w:rFonts w:ascii="黑体" w:eastAsia="黑体" w:hAnsi="黑体"/>
          <w:sz w:val="32"/>
          <w:szCs w:val="32"/>
        </w:rPr>
      </w:pPr>
    </w:p>
    <w:p w:rsidR="006E4D4F" w:rsidRDefault="004E70B3" w:rsidP="004F58FC">
      <w:pPr>
        <w:spacing w:before="240" w:after="2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二、本季度</w:t>
      </w:r>
      <w:r w:rsidR="00FE381E">
        <w:rPr>
          <w:rFonts w:ascii="黑体" w:eastAsia="黑体" w:hAnsi="黑体" w:hint="eastAsia"/>
          <w:sz w:val="32"/>
          <w:szCs w:val="32"/>
        </w:rPr>
        <w:t>支出情况统计</w:t>
      </w:r>
    </w:p>
    <w:tbl>
      <w:tblPr>
        <w:tblStyle w:val="a6"/>
        <w:tblW w:w="8468" w:type="dxa"/>
        <w:tblLayout w:type="fixed"/>
        <w:tblLook w:val="04A0"/>
      </w:tblPr>
      <w:tblGrid>
        <w:gridCol w:w="1101"/>
        <w:gridCol w:w="4536"/>
        <w:gridCol w:w="2831"/>
      </w:tblGrid>
      <w:tr w:rsidR="00A1788F" w:rsidTr="00C709B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Default="00A1788F" w:rsidP="006040B5">
            <w:pPr>
              <w:spacing w:before="240" w:after="2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054C01">
            <w:pPr>
              <w:spacing w:before="24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项目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054C01">
            <w:pPr>
              <w:spacing w:before="24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支出（元）</w:t>
            </w:r>
          </w:p>
        </w:tc>
      </w:tr>
      <w:tr w:rsidR="00A1788F" w:rsidTr="00C709BF">
        <w:trPr>
          <w:trHeight w:val="71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春蕾计划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18，089，616.02</w:t>
            </w:r>
          </w:p>
        </w:tc>
      </w:tr>
      <w:tr w:rsidR="00A1788F" w:rsidTr="00C709BF">
        <w:trPr>
          <w:trHeight w:val="77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安康计划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23，877，918.23</w:t>
            </w:r>
          </w:p>
        </w:tc>
      </w:tr>
      <w:tr w:rsidR="00A1788F" w:rsidTr="00C709BF">
        <w:trPr>
          <w:trHeight w:val="72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Default="00A1788F" w:rsidP="006040B5">
            <w:pPr>
              <w:spacing w:before="240" w:after="240" w:line="20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line="20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中国儿童紧急救助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0.00</w:t>
            </w:r>
          </w:p>
        </w:tc>
      </w:tr>
      <w:tr w:rsidR="00A1788F" w:rsidTr="00C709BF">
        <w:trPr>
          <w:trHeight w:val="72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line="200" w:lineRule="exact"/>
              <w:rPr>
                <w:rFonts w:ascii="仿宋" w:eastAsia="仿宋" w:hAnsi="仿宋"/>
                <w:kern w:val="0"/>
                <w:sz w:val="20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儿童快乐家园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0.00</w:t>
            </w:r>
          </w:p>
        </w:tc>
      </w:tr>
      <w:tr w:rsidR="00A1788F" w:rsidTr="00C709BF">
        <w:trPr>
          <w:trHeight w:val="65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Default="00A1788F" w:rsidP="006040B5">
            <w:pPr>
              <w:spacing w:before="240" w:after="240" w:line="20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ind w:rightChars="-51" w:right="-107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B358BE">
              <w:rPr>
                <w:rFonts w:ascii="仿宋" w:eastAsia="仿宋" w:hAnsi="仿宋" w:hint="eastAsia"/>
                <w:kern w:val="0"/>
                <w:sz w:val="24"/>
                <w:szCs w:val="24"/>
              </w:rPr>
              <w:t>中央彩票公益金-留守儿童安全教育项目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0.00</w:t>
            </w:r>
          </w:p>
        </w:tc>
      </w:tr>
      <w:tr w:rsidR="00A1788F" w:rsidTr="00C709B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物资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支出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7，064，209.86</w:t>
            </w:r>
          </w:p>
        </w:tc>
      </w:tr>
      <w:tr w:rsidR="00A1788F" w:rsidTr="00C709B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Default="00A1788F" w:rsidP="006040B5">
            <w:pPr>
              <w:spacing w:before="240" w:after="240" w:line="20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其他项目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支出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5，542，787.15</w:t>
            </w:r>
          </w:p>
        </w:tc>
      </w:tr>
      <w:tr w:rsidR="00A1788F" w:rsidTr="00C709B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Pr="00971A1B" w:rsidRDefault="00A1788F" w:rsidP="006040B5">
            <w:pPr>
              <w:spacing w:before="240" w:after="240" w:line="2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71A1B">
              <w:rPr>
                <w:rFonts w:ascii="仿宋" w:eastAsia="仿宋" w:hAnsi="仿宋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2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1788F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A1788F" w:rsidRPr="00971A1B" w:rsidRDefault="00A1788F" w:rsidP="00C709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54，574，531.26</w:t>
            </w:r>
          </w:p>
        </w:tc>
      </w:tr>
    </w:tbl>
    <w:p w:rsidR="004F58FC" w:rsidRDefault="004F58FC">
      <w:pPr>
        <w:spacing w:before="240"/>
        <w:rPr>
          <w:rFonts w:ascii="黑体" w:eastAsia="黑体" w:hAnsi="黑体"/>
          <w:sz w:val="32"/>
          <w:szCs w:val="32"/>
        </w:rPr>
      </w:pPr>
    </w:p>
    <w:p w:rsidR="006E4D4F" w:rsidRDefault="00565032" w:rsidP="004F58FC">
      <w:pPr>
        <w:spacing w:before="240" w:after="2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FE381E">
        <w:rPr>
          <w:rFonts w:ascii="黑体" w:eastAsia="黑体" w:hAnsi="黑体" w:hint="eastAsia"/>
          <w:sz w:val="32"/>
          <w:szCs w:val="32"/>
        </w:rPr>
        <w:t>、本季度前10位捐助者如下</w:t>
      </w:r>
    </w:p>
    <w:tbl>
      <w:tblPr>
        <w:tblStyle w:val="a6"/>
        <w:tblW w:w="8472" w:type="dxa"/>
        <w:tblLayout w:type="fixed"/>
        <w:tblLook w:val="04A0"/>
      </w:tblPr>
      <w:tblGrid>
        <w:gridCol w:w="959"/>
        <w:gridCol w:w="3402"/>
        <w:gridCol w:w="1984"/>
        <w:gridCol w:w="2127"/>
      </w:tblGrid>
      <w:tr w:rsidR="00054C01" w:rsidTr="00054C0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 w:rsidP="004F58FC">
            <w:pPr>
              <w:spacing w:before="240" w:after="2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捐赠人名称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金额（元）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项目名称</w:t>
            </w:r>
          </w:p>
        </w:tc>
      </w:tr>
      <w:tr w:rsidR="00054C01" w:rsidTr="00054C01">
        <w:trPr>
          <w:trHeight w:val="93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 w:rsidP="00565032">
            <w:pPr>
              <w:spacing w:before="240" w:after="240" w:line="480" w:lineRule="auto"/>
              <w:ind w:rightChars="-119" w:right="-25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054C01">
            <w:pPr>
              <w:widowControl/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中国人民解放军空军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widowControl/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/>
                <w:color w:val="000000"/>
                <w:sz w:val="24"/>
                <w:szCs w:val="24"/>
              </w:rPr>
              <w:t>15,000,000.00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ind w:rightChars="-119" w:right="-25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0AE7">
              <w:rPr>
                <w:rFonts w:ascii="仿宋" w:eastAsia="仿宋" w:hAnsi="仿宋" w:hint="eastAsia"/>
                <w:sz w:val="24"/>
                <w:szCs w:val="24"/>
              </w:rPr>
              <w:t>蓝天春蕾</w:t>
            </w:r>
          </w:p>
        </w:tc>
      </w:tr>
      <w:tr w:rsidR="00054C01" w:rsidTr="00054C01">
        <w:trPr>
          <w:trHeight w:val="94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 w:after="240" w:line="480" w:lineRule="auto"/>
              <w:jc w:val="distribut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054C01">
            <w:pPr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中信银行股份有限公司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/>
                <w:color w:val="000000"/>
                <w:sz w:val="24"/>
                <w:szCs w:val="24"/>
              </w:rPr>
              <w:t>10,000,000.00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0AE7">
              <w:rPr>
                <w:rFonts w:ascii="仿宋" w:eastAsia="仿宋" w:hAnsi="仿宋" w:hint="eastAsia"/>
                <w:sz w:val="24"/>
                <w:szCs w:val="24"/>
              </w:rPr>
              <w:t>护航计划</w:t>
            </w:r>
          </w:p>
        </w:tc>
      </w:tr>
      <w:tr w:rsidR="00054C01" w:rsidTr="00054C01">
        <w:trPr>
          <w:trHeight w:val="83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 w:after="240"/>
              <w:jc w:val="distribut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054C01">
            <w:pPr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安利公益基金会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/>
                <w:color w:val="000000"/>
                <w:sz w:val="24"/>
                <w:szCs w:val="24"/>
              </w:rPr>
              <w:t>5,100,000.00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0AE7">
              <w:rPr>
                <w:rFonts w:ascii="仿宋" w:eastAsia="仿宋" w:hAnsi="仿宋" w:hint="eastAsia"/>
                <w:sz w:val="24"/>
                <w:szCs w:val="24"/>
              </w:rPr>
              <w:t>为5加油专项基金</w:t>
            </w:r>
          </w:p>
        </w:tc>
      </w:tr>
      <w:tr w:rsidR="00054C01" w:rsidTr="00054C01">
        <w:trPr>
          <w:trHeight w:val="82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 w:after="240" w:line="480" w:lineRule="auto"/>
              <w:jc w:val="distribute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054C01">
            <w:pPr>
              <w:spacing w:before="240" w:after="240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980AE7">
              <w:rPr>
                <w:rFonts w:ascii="仿宋" w:eastAsia="仿宋" w:hAnsi="仿宋"/>
                <w:kern w:val="0"/>
                <w:sz w:val="24"/>
                <w:szCs w:val="24"/>
              </w:rPr>
              <w:t>Teach for China HK Limited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/>
                <w:color w:val="000000"/>
                <w:sz w:val="24"/>
                <w:szCs w:val="24"/>
              </w:rPr>
              <w:t>4,857,000.00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Default="00054C01" w:rsidP="00C709BF">
            <w:pPr>
              <w:spacing w:before="240" w:after="240"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美丽中国</w:t>
            </w:r>
          </w:p>
        </w:tc>
      </w:tr>
      <w:tr w:rsidR="00054C01" w:rsidTr="00054C01">
        <w:trPr>
          <w:trHeight w:val="91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>
            <w:pPr>
              <w:spacing w:before="240" w:after="240"/>
              <w:jc w:val="distribute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Pr="00980AE7" w:rsidRDefault="00054C01" w:rsidP="00054C01">
            <w:pPr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深圳市辣妈帮科技有限公司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0AE7">
              <w:rPr>
                <w:rFonts w:ascii="仿宋" w:eastAsia="仿宋" w:hAnsi="仿宋"/>
                <w:color w:val="000000"/>
                <w:sz w:val="24"/>
                <w:szCs w:val="24"/>
              </w:rPr>
              <w:t>3,000,000.00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Pr="00980AE7" w:rsidRDefault="00C709BF" w:rsidP="00C709BF">
            <w:pPr>
              <w:spacing w:before="240" w:after="240"/>
              <w:ind w:left="360" w:hangingChars="150" w:hanging="3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全国儿童食品安</w:t>
            </w:r>
            <w:r w:rsidR="00054C01" w:rsidRPr="00980AE7">
              <w:rPr>
                <w:rFonts w:ascii="仿宋" w:eastAsia="仿宋" w:hAnsi="仿宋" w:hint="eastAsia"/>
                <w:sz w:val="24"/>
                <w:szCs w:val="24"/>
              </w:rPr>
              <w:t>全守护行动</w:t>
            </w:r>
          </w:p>
        </w:tc>
      </w:tr>
      <w:tr w:rsidR="00054C01" w:rsidTr="00054C01">
        <w:trPr>
          <w:trHeight w:val="96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 w:rsidP="00483FBD">
            <w:pPr>
              <w:spacing w:before="240" w:after="240" w:line="480" w:lineRule="auto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Pr="00BC5DC8" w:rsidRDefault="00054C01" w:rsidP="00054C01">
            <w:pPr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北京学而思教育科技有限公司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/>
                <w:color w:val="000000"/>
                <w:sz w:val="24"/>
                <w:szCs w:val="24"/>
              </w:rPr>
              <w:t>3,000,000.00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Pr="00BC5DC8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sz w:val="24"/>
                <w:szCs w:val="24"/>
              </w:rPr>
              <w:t>学而思未来教育专项基金</w:t>
            </w:r>
          </w:p>
        </w:tc>
      </w:tr>
      <w:tr w:rsidR="00054C01" w:rsidTr="00054C01">
        <w:trPr>
          <w:trHeight w:val="85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 w:after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Pr="00BC5DC8" w:rsidRDefault="00054C01" w:rsidP="00054C01">
            <w:pPr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汇丰银行（中国）有限公司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/>
                <w:color w:val="000000"/>
                <w:sz w:val="24"/>
                <w:szCs w:val="24"/>
              </w:rPr>
              <w:t>2,807,994.00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ind w:leftChars="-81" w:left="-170" w:rightChars="-81" w:right="-17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sz w:val="24"/>
                <w:szCs w:val="24"/>
              </w:rPr>
              <w:t>其他限定捐款</w:t>
            </w:r>
          </w:p>
        </w:tc>
      </w:tr>
      <w:tr w:rsidR="00054C01" w:rsidTr="00054C01">
        <w:trPr>
          <w:trHeight w:val="77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 w:after="240" w:line="4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Pr="00BC5DC8" w:rsidRDefault="00054C01" w:rsidP="00054C01">
            <w:pPr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广州蓝月亮实业有限公司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/>
                <w:color w:val="000000"/>
                <w:sz w:val="24"/>
                <w:szCs w:val="24"/>
              </w:rPr>
              <w:t>1,750,000.00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sz w:val="24"/>
                <w:szCs w:val="24"/>
              </w:rPr>
              <w:t>其他限定捐款</w:t>
            </w:r>
          </w:p>
        </w:tc>
      </w:tr>
      <w:tr w:rsidR="00054C01" w:rsidTr="00054C01">
        <w:trPr>
          <w:trHeight w:val="85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 w:after="240" w:line="4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054C01">
            <w:pPr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四川自贡市教育基金会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/>
                <w:color w:val="000000"/>
                <w:sz w:val="24"/>
                <w:szCs w:val="24"/>
              </w:rPr>
              <w:t>600,000.00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sz w:val="24"/>
                <w:szCs w:val="24"/>
              </w:rPr>
              <w:t>儿童安全体验教室</w:t>
            </w:r>
          </w:p>
        </w:tc>
      </w:tr>
      <w:tr w:rsidR="00054C01" w:rsidTr="00054C01">
        <w:trPr>
          <w:trHeight w:val="85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 w:after="240"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054C01">
            <w:pPr>
              <w:spacing w:before="240" w:after="24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杭州肯德基有限公司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C5DC8">
              <w:rPr>
                <w:rFonts w:ascii="仿宋" w:eastAsia="仿宋" w:hAnsi="仿宋"/>
                <w:color w:val="000000"/>
                <w:sz w:val="24"/>
                <w:szCs w:val="24"/>
              </w:rPr>
              <w:t>598,074.00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C01" w:rsidRDefault="00054C01" w:rsidP="00C709BF">
            <w:pPr>
              <w:spacing w:before="240" w:after="240"/>
              <w:ind w:leftChars="-81" w:left="-170" w:rightChars="-81" w:right="-17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5DC8">
              <w:rPr>
                <w:rFonts w:ascii="仿宋" w:eastAsia="仿宋" w:hAnsi="仿宋" w:hint="eastAsia"/>
                <w:sz w:val="24"/>
                <w:szCs w:val="24"/>
              </w:rPr>
              <w:t>小候鸟基金</w:t>
            </w:r>
          </w:p>
        </w:tc>
      </w:tr>
      <w:tr w:rsidR="00054C01" w:rsidTr="00054C01">
        <w:trPr>
          <w:trHeight w:val="85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 w:after="24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Default="00054C01">
            <w:pPr>
              <w:spacing w:befor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Default="00054C01" w:rsidP="00C709BF">
            <w:pPr>
              <w:spacing w:befor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46,713,068.00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4C01" w:rsidRDefault="00054C01" w:rsidP="00C709BF">
            <w:pPr>
              <w:spacing w:before="24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6E4D4F" w:rsidRDefault="006E4D4F" w:rsidP="007C1633">
      <w:pPr>
        <w:spacing w:before="240"/>
        <w:rPr>
          <w:rFonts w:ascii="仿宋" w:eastAsia="仿宋" w:hAnsi="仿宋"/>
          <w:sz w:val="24"/>
          <w:szCs w:val="24"/>
        </w:rPr>
      </w:pPr>
    </w:p>
    <w:sectPr w:rsidR="006E4D4F" w:rsidSect="00054C01">
      <w:footerReference w:type="default" r:id="rId9"/>
      <w:pgSz w:w="11906" w:h="16838"/>
      <w:pgMar w:top="1440" w:right="1841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AA2" w:rsidRDefault="001C6AA2" w:rsidP="006E4D4F">
      <w:r>
        <w:separator/>
      </w:r>
    </w:p>
  </w:endnote>
  <w:endnote w:type="continuationSeparator" w:id="0">
    <w:p w:rsidR="001C6AA2" w:rsidRDefault="001C6AA2" w:rsidP="006E4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4874" w:type="dxa"/>
      <w:tblLayout w:type="fixed"/>
      <w:tblLook w:val="04A0"/>
    </w:tblPr>
    <w:tblGrid>
      <w:gridCol w:w="4874"/>
    </w:tblGrid>
    <w:tr w:rsidR="00A65D63">
      <w:trPr>
        <w:trHeight w:val="258"/>
      </w:trPr>
      <w:tc>
        <w:tcPr>
          <w:tcW w:w="4874" w:type="dxa"/>
          <w:vMerge w:val="restart"/>
          <w:vAlign w:val="center"/>
        </w:tcPr>
        <w:p w:rsidR="00A65D63" w:rsidRDefault="006F0D18">
          <w:pPr>
            <w:pStyle w:val="1"/>
            <w:jc w:val="center"/>
            <w:rPr>
              <w:rFonts w:asciiTheme="majorHAnsi" w:hAnsiTheme="majorHAnsi"/>
            </w:rPr>
          </w:pPr>
          <w:r w:rsidRPr="006F0D18"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2049" type="#_x0000_t202" style="position:absolute;left:0;text-align:left;margin-left:-1026.35pt;margin-top:0;width:6.55pt;height:12.9pt;z-index:251658240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" filled="f" stroked="f">
                <v:textbox style="mso-fit-shape-to-text:t" inset="0,0,0,0">
                  <w:txbxContent>
                    <w:p w:rsidR="00A65D63" w:rsidRDefault="006F0D18">
                      <w:pPr>
                        <w:pStyle w:val="1"/>
                        <w:jc w:val="center"/>
                      </w:pPr>
                      <w:r w:rsidRPr="006F0D18">
                        <w:fldChar w:fldCharType="begin"/>
                      </w:r>
                      <w:r w:rsidR="00A65D63">
                        <w:instrText xml:space="preserve"> PAGE  \* MERGEFORMAT </w:instrText>
                      </w:r>
                      <w:r w:rsidRPr="006F0D18">
                        <w:fldChar w:fldCharType="separate"/>
                      </w:r>
                      <w:r w:rsidR="00684688" w:rsidRPr="00684688">
                        <w:rPr>
                          <w:rFonts w:asciiTheme="majorHAnsi" w:hAnsiTheme="majorHAnsi"/>
                          <w:b/>
                          <w:noProof/>
                          <w:lang w:val="zh-CN"/>
                        </w:rPr>
                        <w:t>2</w:t>
                      </w:r>
                      <w:r>
                        <w:rPr>
                          <w:rFonts w:asciiTheme="majorHAnsi" w:hAnsiTheme="majorHAnsi"/>
                          <w:b/>
                          <w:lang w:val="zh-CN"/>
                        </w:rPr>
                        <w:fldChar w:fldCharType="end"/>
                      </w:r>
                    </w:p>
                  </w:txbxContent>
                </v:textbox>
                <w10:wrap anchorx="margin"/>
              </v:shape>
            </w:pict>
          </w:r>
        </w:p>
      </w:tc>
    </w:tr>
    <w:tr w:rsidR="00A65D63">
      <w:trPr>
        <w:trHeight w:val="257"/>
      </w:trPr>
      <w:tc>
        <w:tcPr>
          <w:tcW w:w="4874" w:type="dxa"/>
          <w:vMerge/>
        </w:tcPr>
        <w:p w:rsidR="00A65D63" w:rsidRDefault="00A65D63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A65D63" w:rsidRDefault="00A65D6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AA2" w:rsidRDefault="001C6AA2" w:rsidP="006E4D4F">
      <w:r>
        <w:separator/>
      </w:r>
    </w:p>
  </w:footnote>
  <w:footnote w:type="continuationSeparator" w:id="0">
    <w:p w:rsidR="001C6AA2" w:rsidRDefault="001C6AA2" w:rsidP="006E4D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cumentProtection w:edit="readOnly" w:enforcement="1" w:cryptProviderType="rsaFull" w:cryptAlgorithmClass="hash" w:cryptAlgorithmType="typeAny" w:cryptAlgorithmSid="4" w:cryptSpinCount="100000" w:hash="czllnLFxPBChXGZ4fSSiGPYhGsY=" w:salt="JS5sZB9X0EcWRhmH95m44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E8F"/>
    <w:rsid w:val="00010F62"/>
    <w:rsid w:val="00033281"/>
    <w:rsid w:val="00051595"/>
    <w:rsid w:val="000522E7"/>
    <w:rsid w:val="00054C01"/>
    <w:rsid w:val="00065AAD"/>
    <w:rsid w:val="000757CD"/>
    <w:rsid w:val="00077560"/>
    <w:rsid w:val="00082602"/>
    <w:rsid w:val="000A5514"/>
    <w:rsid w:val="000C296B"/>
    <w:rsid w:val="000D5831"/>
    <w:rsid w:val="000E1833"/>
    <w:rsid w:val="000F2C32"/>
    <w:rsid w:val="00105A02"/>
    <w:rsid w:val="001108CD"/>
    <w:rsid w:val="00124E8F"/>
    <w:rsid w:val="001311DD"/>
    <w:rsid w:val="00144314"/>
    <w:rsid w:val="00153506"/>
    <w:rsid w:val="00163FD5"/>
    <w:rsid w:val="0018335E"/>
    <w:rsid w:val="001913CC"/>
    <w:rsid w:val="001C6AA2"/>
    <w:rsid w:val="001D2EDA"/>
    <w:rsid w:val="001E1793"/>
    <w:rsid w:val="001F14CE"/>
    <w:rsid w:val="001F1A70"/>
    <w:rsid w:val="001F579D"/>
    <w:rsid w:val="00201BB5"/>
    <w:rsid w:val="002112D3"/>
    <w:rsid w:val="002163CB"/>
    <w:rsid w:val="002469FF"/>
    <w:rsid w:val="00274798"/>
    <w:rsid w:val="00276E11"/>
    <w:rsid w:val="00286A91"/>
    <w:rsid w:val="00292A8F"/>
    <w:rsid w:val="00293B06"/>
    <w:rsid w:val="002A30A8"/>
    <w:rsid w:val="002B3560"/>
    <w:rsid w:val="002B35AD"/>
    <w:rsid w:val="002C1F6A"/>
    <w:rsid w:val="002C396C"/>
    <w:rsid w:val="002C4688"/>
    <w:rsid w:val="002D632C"/>
    <w:rsid w:val="002E628E"/>
    <w:rsid w:val="002F2FEE"/>
    <w:rsid w:val="003108AF"/>
    <w:rsid w:val="00311C1D"/>
    <w:rsid w:val="00314B21"/>
    <w:rsid w:val="003236BD"/>
    <w:rsid w:val="0034682C"/>
    <w:rsid w:val="00385C36"/>
    <w:rsid w:val="00397AA7"/>
    <w:rsid w:val="003A534D"/>
    <w:rsid w:val="003B2E18"/>
    <w:rsid w:val="003C2A9E"/>
    <w:rsid w:val="00400DC4"/>
    <w:rsid w:val="00403153"/>
    <w:rsid w:val="0041316C"/>
    <w:rsid w:val="00415719"/>
    <w:rsid w:val="004279EC"/>
    <w:rsid w:val="00446E82"/>
    <w:rsid w:val="00466A43"/>
    <w:rsid w:val="004777D1"/>
    <w:rsid w:val="00483FBD"/>
    <w:rsid w:val="00492B91"/>
    <w:rsid w:val="004A4C38"/>
    <w:rsid w:val="004B288E"/>
    <w:rsid w:val="004B64FE"/>
    <w:rsid w:val="004E142F"/>
    <w:rsid w:val="004E2C19"/>
    <w:rsid w:val="004E70B3"/>
    <w:rsid w:val="004F087A"/>
    <w:rsid w:val="004F0895"/>
    <w:rsid w:val="004F58FC"/>
    <w:rsid w:val="00526C04"/>
    <w:rsid w:val="00534D75"/>
    <w:rsid w:val="00536A05"/>
    <w:rsid w:val="00541121"/>
    <w:rsid w:val="00553F04"/>
    <w:rsid w:val="00560560"/>
    <w:rsid w:val="00565032"/>
    <w:rsid w:val="0059304D"/>
    <w:rsid w:val="005B504C"/>
    <w:rsid w:val="005D14D9"/>
    <w:rsid w:val="00600850"/>
    <w:rsid w:val="00605916"/>
    <w:rsid w:val="00612BA3"/>
    <w:rsid w:val="00617018"/>
    <w:rsid w:val="00621973"/>
    <w:rsid w:val="006331B7"/>
    <w:rsid w:val="00635058"/>
    <w:rsid w:val="0064692F"/>
    <w:rsid w:val="006566D5"/>
    <w:rsid w:val="006573D9"/>
    <w:rsid w:val="00684688"/>
    <w:rsid w:val="00694439"/>
    <w:rsid w:val="006A52FF"/>
    <w:rsid w:val="006B4AA8"/>
    <w:rsid w:val="006B7F5B"/>
    <w:rsid w:val="006C38B0"/>
    <w:rsid w:val="006C4402"/>
    <w:rsid w:val="006D5B43"/>
    <w:rsid w:val="006E4D4F"/>
    <w:rsid w:val="006F0D18"/>
    <w:rsid w:val="006F20C7"/>
    <w:rsid w:val="00712353"/>
    <w:rsid w:val="00731E52"/>
    <w:rsid w:val="007576DC"/>
    <w:rsid w:val="00760113"/>
    <w:rsid w:val="00762258"/>
    <w:rsid w:val="00765668"/>
    <w:rsid w:val="007726EB"/>
    <w:rsid w:val="0077513C"/>
    <w:rsid w:val="00780616"/>
    <w:rsid w:val="0078593E"/>
    <w:rsid w:val="0079326D"/>
    <w:rsid w:val="007B17DA"/>
    <w:rsid w:val="007B3ACA"/>
    <w:rsid w:val="007C1633"/>
    <w:rsid w:val="007C5CF9"/>
    <w:rsid w:val="007E6348"/>
    <w:rsid w:val="008103F6"/>
    <w:rsid w:val="00811FCA"/>
    <w:rsid w:val="00824E97"/>
    <w:rsid w:val="00830A0E"/>
    <w:rsid w:val="008364B3"/>
    <w:rsid w:val="008548E6"/>
    <w:rsid w:val="00885522"/>
    <w:rsid w:val="00887A5D"/>
    <w:rsid w:val="00890D8F"/>
    <w:rsid w:val="00895608"/>
    <w:rsid w:val="008A5960"/>
    <w:rsid w:val="008C4D76"/>
    <w:rsid w:val="008E7671"/>
    <w:rsid w:val="008F19EE"/>
    <w:rsid w:val="008F7943"/>
    <w:rsid w:val="0091465F"/>
    <w:rsid w:val="00917733"/>
    <w:rsid w:val="00920782"/>
    <w:rsid w:val="009279B3"/>
    <w:rsid w:val="009309AE"/>
    <w:rsid w:val="00930DF6"/>
    <w:rsid w:val="009345D6"/>
    <w:rsid w:val="00934E9C"/>
    <w:rsid w:val="009431A5"/>
    <w:rsid w:val="00944AA3"/>
    <w:rsid w:val="00952636"/>
    <w:rsid w:val="00952E62"/>
    <w:rsid w:val="00965C7E"/>
    <w:rsid w:val="00971A1B"/>
    <w:rsid w:val="00980AE7"/>
    <w:rsid w:val="009D47CA"/>
    <w:rsid w:val="009D570A"/>
    <w:rsid w:val="009D7016"/>
    <w:rsid w:val="00A00391"/>
    <w:rsid w:val="00A10E05"/>
    <w:rsid w:val="00A15C97"/>
    <w:rsid w:val="00A1788F"/>
    <w:rsid w:val="00A33C1F"/>
    <w:rsid w:val="00A44772"/>
    <w:rsid w:val="00A46DC5"/>
    <w:rsid w:val="00A51E9E"/>
    <w:rsid w:val="00A615D9"/>
    <w:rsid w:val="00A65D63"/>
    <w:rsid w:val="00A76A60"/>
    <w:rsid w:val="00A77A3C"/>
    <w:rsid w:val="00A87B32"/>
    <w:rsid w:val="00AA207A"/>
    <w:rsid w:val="00AA3F2D"/>
    <w:rsid w:val="00AE3116"/>
    <w:rsid w:val="00B05023"/>
    <w:rsid w:val="00B10B7D"/>
    <w:rsid w:val="00B15971"/>
    <w:rsid w:val="00B358BE"/>
    <w:rsid w:val="00B552AE"/>
    <w:rsid w:val="00B5609B"/>
    <w:rsid w:val="00B60D3E"/>
    <w:rsid w:val="00B668B0"/>
    <w:rsid w:val="00B7394C"/>
    <w:rsid w:val="00B81E6C"/>
    <w:rsid w:val="00B876C2"/>
    <w:rsid w:val="00BA5255"/>
    <w:rsid w:val="00BB0968"/>
    <w:rsid w:val="00BC0078"/>
    <w:rsid w:val="00BC5DC8"/>
    <w:rsid w:val="00BD2420"/>
    <w:rsid w:val="00BD2ACF"/>
    <w:rsid w:val="00BD38F6"/>
    <w:rsid w:val="00BE0DD4"/>
    <w:rsid w:val="00BE5D7A"/>
    <w:rsid w:val="00C0159A"/>
    <w:rsid w:val="00C10ACE"/>
    <w:rsid w:val="00C305A9"/>
    <w:rsid w:val="00C31233"/>
    <w:rsid w:val="00C37CE8"/>
    <w:rsid w:val="00C4052C"/>
    <w:rsid w:val="00C50F29"/>
    <w:rsid w:val="00C51EB7"/>
    <w:rsid w:val="00C618A1"/>
    <w:rsid w:val="00C63AE7"/>
    <w:rsid w:val="00C709BF"/>
    <w:rsid w:val="00C90CB4"/>
    <w:rsid w:val="00CA6741"/>
    <w:rsid w:val="00CE0CAF"/>
    <w:rsid w:val="00CE698C"/>
    <w:rsid w:val="00D036BA"/>
    <w:rsid w:val="00D14E03"/>
    <w:rsid w:val="00D152DE"/>
    <w:rsid w:val="00D1571D"/>
    <w:rsid w:val="00D25ACF"/>
    <w:rsid w:val="00D61091"/>
    <w:rsid w:val="00D64539"/>
    <w:rsid w:val="00D66848"/>
    <w:rsid w:val="00D72AD6"/>
    <w:rsid w:val="00D7612F"/>
    <w:rsid w:val="00D94F1F"/>
    <w:rsid w:val="00DB2FE4"/>
    <w:rsid w:val="00DB3B9D"/>
    <w:rsid w:val="00DB76CD"/>
    <w:rsid w:val="00DC4F5C"/>
    <w:rsid w:val="00DE2732"/>
    <w:rsid w:val="00DF14BD"/>
    <w:rsid w:val="00DF18BA"/>
    <w:rsid w:val="00E03AD4"/>
    <w:rsid w:val="00E0678C"/>
    <w:rsid w:val="00E11B58"/>
    <w:rsid w:val="00E16971"/>
    <w:rsid w:val="00E4232C"/>
    <w:rsid w:val="00E43DA6"/>
    <w:rsid w:val="00E47226"/>
    <w:rsid w:val="00E60896"/>
    <w:rsid w:val="00E81B20"/>
    <w:rsid w:val="00E86160"/>
    <w:rsid w:val="00E8630C"/>
    <w:rsid w:val="00E96826"/>
    <w:rsid w:val="00ED1167"/>
    <w:rsid w:val="00EF4A0F"/>
    <w:rsid w:val="00EF7828"/>
    <w:rsid w:val="00F04044"/>
    <w:rsid w:val="00F119D4"/>
    <w:rsid w:val="00F223CC"/>
    <w:rsid w:val="00F24888"/>
    <w:rsid w:val="00F31030"/>
    <w:rsid w:val="00F353B1"/>
    <w:rsid w:val="00F433BA"/>
    <w:rsid w:val="00F61E68"/>
    <w:rsid w:val="00F71AFA"/>
    <w:rsid w:val="00F8257B"/>
    <w:rsid w:val="00F85F5A"/>
    <w:rsid w:val="00FA1719"/>
    <w:rsid w:val="00FB1458"/>
    <w:rsid w:val="00FB4173"/>
    <w:rsid w:val="00FC454B"/>
    <w:rsid w:val="00FD3B64"/>
    <w:rsid w:val="00FE381E"/>
    <w:rsid w:val="00FE4579"/>
    <w:rsid w:val="00FF29A8"/>
    <w:rsid w:val="0E7F63BD"/>
    <w:rsid w:val="24C35FB4"/>
    <w:rsid w:val="28124B93"/>
    <w:rsid w:val="2E521552"/>
    <w:rsid w:val="42A21327"/>
    <w:rsid w:val="4B8F0C72"/>
    <w:rsid w:val="52AE62CD"/>
    <w:rsid w:val="56102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D4F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6E4D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4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E4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unhideWhenUsed/>
    <w:qFormat/>
    <w:rsid w:val="006E4D4F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6E4D4F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6E4D4F"/>
    <w:rPr>
      <w:rFonts w:ascii="Calibri" w:eastAsia="宋体" w:hAnsi="Calibri" w:cs="Times New Roman"/>
      <w:sz w:val="18"/>
      <w:szCs w:val="18"/>
    </w:rPr>
  </w:style>
  <w:style w:type="paragraph" w:customStyle="1" w:styleId="1">
    <w:name w:val="无间隔1"/>
    <w:link w:val="Char2"/>
    <w:uiPriority w:val="1"/>
    <w:qFormat/>
    <w:rsid w:val="006E4D4F"/>
    <w:rPr>
      <w:sz w:val="22"/>
      <w:szCs w:val="22"/>
    </w:rPr>
  </w:style>
  <w:style w:type="character" w:customStyle="1" w:styleId="Char2">
    <w:name w:val="无间隔 Char"/>
    <w:basedOn w:val="a0"/>
    <w:link w:val="1"/>
    <w:uiPriority w:val="1"/>
    <w:qFormat/>
    <w:rsid w:val="006E4D4F"/>
    <w:rPr>
      <w:kern w:val="0"/>
      <w:sz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E4D4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0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5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2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7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D63348-B34C-4136-980E-D01D9BC10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150</Words>
  <Characters>858</Characters>
  <Application>Microsoft Office Word</Application>
  <DocSecurity>8</DocSecurity>
  <Lines>7</Lines>
  <Paragraphs>2</Paragraphs>
  <ScaleCrop>false</ScaleCrop>
  <Company>微软中国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cctf</dc:creator>
  <cp:lastModifiedBy>王金丽</cp:lastModifiedBy>
  <cp:revision>4</cp:revision>
  <cp:lastPrinted>2018-04-16T07:03:00Z</cp:lastPrinted>
  <dcterms:created xsi:type="dcterms:W3CDTF">2018-05-15T02:39:00Z</dcterms:created>
  <dcterms:modified xsi:type="dcterms:W3CDTF">2018-05-28T06:23:00Z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